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5FC3" w14:textId="77777777" w:rsidR="00DD4B34" w:rsidRPr="00DD4B34" w:rsidRDefault="00DD4B34" w:rsidP="00DD4B34">
      <w:pPr>
        <w:rPr>
          <w:rFonts w:ascii="Calibri" w:eastAsia="Times New Roman" w:hAnsi="Calibri" w:cs="Calibri"/>
          <w:color w:val="000000"/>
        </w:rPr>
      </w:pPr>
      <w:r w:rsidRPr="00DD4B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Afternoon Activities</w:t>
      </w:r>
    </w:p>
    <w:p w14:paraId="46DAA3FD" w14:textId="77777777" w:rsidR="00DD4B34" w:rsidRPr="00DD4B34" w:rsidRDefault="00DD4B34" w:rsidP="00DD4B34">
      <w:pPr>
        <w:rPr>
          <w:rFonts w:ascii="Calibri" w:eastAsia="Times New Roman" w:hAnsi="Calibri" w:cs="Calibri"/>
          <w:color w:val="000000"/>
        </w:rPr>
      </w:pPr>
    </w:p>
    <w:p w14:paraId="4CD20D2E" w14:textId="77777777" w:rsidR="00DD4B34" w:rsidRPr="00DD4B34" w:rsidRDefault="00DD4B34" w:rsidP="00DD4B34">
      <w:pPr>
        <w:rPr>
          <w:rFonts w:ascii="Calibri" w:eastAsia="Times New Roman" w:hAnsi="Calibri" w:cs="Calibri"/>
          <w:color w:val="000000"/>
        </w:rPr>
      </w:pPr>
      <w:r w:rsidRPr="00DD4B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Those wishing to take part in one of the following during the </w:t>
      </w:r>
      <w:r w:rsidR="006866B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afternoon break (3:30-6:00) will be asked to sign up at the time of morning registration Oct. 13</w:t>
      </w:r>
      <w:r w:rsidRPr="00DD4B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</w:p>
    <w:p w14:paraId="3150899C" w14:textId="77777777" w:rsidR="00DD4B34" w:rsidRPr="00DD4B34" w:rsidRDefault="00DD4B34" w:rsidP="00DD4B34">
      <w:pPr>
        <w:rPr>
          <w:rFonts w:ascii="Calibri" w:eastAsia="Times New Roman" w:hAnsi="Calibri" w:cs="Calibri"/>
          <w:color w:val="000000"/>
        </w:rPr>
      </w:pPr>
    </w:p>
    <w:p w14:paraId="79BBEEB9" w14:textId="77777777" w:rsidR="00DD4B34" w:rsidRPr="00DD4B34" w:rsidRDefault="00DD4B34" w:rsidP="00DD4B34">
      <w:pPr>
        <w:rPr>
          <w:rFonts w:ascii="Calibri" w:eastAsia="Times New Roman" w:hAnsi="Calibri" w:cs="Calibri"/>
          <w:color w:val="000000"/>
        </w:rPr>
      </w:pPr>
      <w:r w:rsidRPr="00DD4B34">
        <w:rPr>
          <w:rFonts w:ascii="Calibri" w:eastAsia="Times New Roman" w:hAnsi="Calibri" w:cs="Calibri"/>
          <w:color w:val="000000"/>
          <w:sz w:val="22"/>
          <w:szCs w:val="22"/>
        </w:rPr>
        <w:t>Take a visit to Eagle Park in nearby Rockville.  A half mile groomed </w:t>
      </w:r>
      <w:r w:rsidRPr="00DD4B34">
        <w:rPr>
          <w:rFonts w:ascii="Calibri" w:eastAsia="Times New Roman" w:hAnsi="Calibri" w:cs="Calibri"/>
          <w:color w:val="000000"/>
          <w:sz w:val="22"/>
          <w:szCs w:val="22"/>
        </w:rPr>
        <w:br/>
        <w:t>path takes you through a restored prairie, around a bald eagle nest and </w:t>
      </w:r>
      <w:r w:rsidRPr="00DD4B34">
        <w:rPr>
          <w:rFonts w:ascii="Calibri" w:eastAsia="Times New Roman" w:hAnsi="Calibri" w:cs="Calibri"/>
          <w:color w:val="000000"/>
          <w:sz w:val="22"/>
          <w:szCs w:val="22"/>
        </w:rPr>
        <w:br/>
        <w:t>by cornerstones millions of years old.  Leader: Linda Peck</w:t>
      </w:r>
    </w:p>
    <w:p w14:paraId="39C2333B" w14:textId="77777777" w:rsidR="00DD4B34" w:rsidRPr="00DD4B34" w:rsidRDefault="00DD4B34" w:rsidP="00DD4B34">
      <w:pPr>
        <w:rPr>
          <w:rFonts w:ascii="Calibri" w:eastAsia="Times New Roman" w:hAnsi="Calibri" w:cs="Calibri"/>
          <w:color w:val="000000"/>
        </w:rPr>
      </w:pPr>
    </w:p>
    <w:p w14:paraId="6A343A5E" w14:textId="77E182BA" w:rsidR="00DD4B34" w:rsidRPr="00DD4B34" w:rsidRDefault="00DD4B34" w:rsidP="00DD4B34">
      <w:pPr>
        <w:rPr>
          <w:rFonts w:ascii="Times New Roman" w:eastAsia="Times New Roman" w:hAnsi="Times New Roman" w:cs="Times New Roman"/>
        </w:rPr>
      </w:pPr>
      <w:r w:rsidRPr="00DD4B34">
        <w:rPr>
          <w:rFonts w:ascii="Calibri" w:eastAsia="Times New Roman" w:hAnsi="Calibri" w:cs="Calibri"/>
          <w:color w:val="000000"/>
          <w:sz w:val="22"/>
          <w:szCs w:val="22"/>
        </w:rPr>
        <w:t xml:space="preserve">Stroll through the lovely </w:t>
      </w:r>
      <w:proofErr w:type="spellStart"/>
      <w:r w:rsidRPr="00DD4B34">
        <w:rPr>
          <w:rFonts w:ascii="Calibri" w:eastAsia="Times New Roman" w:hAnsi="Calibri" w:cs="Calibri"/>
          <w:color w:val="000000"/>
          <w:sz w:val="22"/>
          <w:szCs w:val="22"/>
        </w:rPr>
        <w:t>Munsinger</w:t>
      </w:r>
      <w:proofErr w:type="spellEnd"/>
      <w:r w:rsidRPr="00DD4B34">
        <w:rPr>
          <w:rFonts w:ascii="Calibri" w:eastAsia="Times New Roman" w:hAnsi="Calibri" w:cs="Calibri"/>
          <w:color w:val="000000"/>
          <w:sz w:val="22"/>
          <w:szCs w:val="22"/>
        </w:rPr>
        <w:t xml:space="preserve"> and Clemens' Gardens, called the "The Jewel of St. Cloud.</w:t>
      </w:r>
      <w:r w:rsidR="007D0CCA">
        <w:rPr>
          <w:rFonts w:ascii="Calibri" w:eastAsia="Times New Roman" w:hAnsi="Calibri" w:cs="Calibri"/>
          <w:color w:val="000000"/>
          <w:sz w:val="22"/>
          <w:szCs w:val="22"/>
        </w:rPr>
        <w:t>”</w:t>
      </w:r>
      <w:bookmarkStart w:id="0" w:name="_GoBack"/>
      <w:bookmarkEnd w:id="0"/>
      <w:r w:rsidRPr="00DD4B34">
        <w:rPr>
          <w:rFonts w:ascii="Calibri" w:eastAsia="Times New Roman" w:hAnsi="Calibri" w:cs="Calibri"/>
          <w:color w:val="000000"/>
          <w:sz w:val="22"/>
          <w:szCs w:val="22"/>
        </w:rPr>
        <w:t xml:space="preserve">  Located along the Mississippi River, the two gardens are a blend of European and American design.  </w:t>
      </w:r>
      <w:r w:rsidR="005C3941" w:rsidRPr="00DD4B34">
        <w:rPr>
          <w:rFonts w:ascii="Calibri" w:eastAsia="Times New Roman" w:hAnsi="Calibri" w:cs="Calibri"/>
          <w:color w:val="000000"/>
          <w:sz w:val="22"/>
          <w:szCs w:val="22"/>
        </w:rPr>
        <w:t>These twenty-one acres</w:t>
      </w:r>
      <w:r w:rsidR="005C3941">
        <w:rPr>
          <w:rFonts w:ascii="Calibri" w:eastAsia="Times New Roman" w:hAnsi="Calibri" w:cs="Calibri"/>
          <w:color w:val="000000"/>
          <w:sz w:val="22"/>
          <w:szCs w:val="22"/>
        </w:rPr>
        <w:t xml:space="preserve"> are</w:t>
      </w:r>
      <w:r w:rsidRPr="00DD4B34">
        <w:rPr>
          <w:rFonts w:ascii="Calibri" w:eastAsia="Times New Roman" w:hAnsi="Calibri" w:cs="Calibri"/>
          <w:color w:val="000000"/>
          <w:sz w:val="22"/>
          <w:szCs w:val="22"/>
        </w:rPr>
        <w:t xml:space="preserve"> viewed by over </w:t>
      </w:r>
      <w:r w:rsidR="005C3941" w:rsidRPr="00DD4B34">
        <w:rPr>
          <w:rFonts w:ascii="Calibri" w:eastAsia="Times New Roman" w:hAnsi="Calibri" w:cs="Calibri"/>
          <w:color w:val="000000"/>
          <w:sz w:val="22"/>
          <w:szCs w:val="22"/>
        </w:rPr>
        <w:t>300,000 a</w:t>
      </w:r>
      <w:r w:rsidRPr="00DD4B34">
        <w:rPr>
          <w:rFonts w:ascii="Calibri" w:eastAsia="Times New Roman" w:hAnsi="Calibri" w:cs="Calibri"/>
          <w:color w:val="000000"/>
          <w:sz w:val="22"/>
          <w:szCs w:val="22"/>
        </w:rPr>
        <w:t xml:space="preserve"> year.  Leader: Ozzie </w:t>
      </w:r>
      <w:proofErr w:type="spellStart"/>
      <w:r w:rsidRPr="00DD4B34">
        <w:rPr>
          <w:rFonts w:ascii="Calibri" w:eastAsia="Times New Roman" w:hAnsi="Calibri" w:cs="Calibri"/>
          <w:color w:val="000000"/>
          <w:sz w:val="22"/>
          <w:szCs w:val="22"/>
        </w:rPr>
        <w:t>Mayers</w:t>
      </w:r>
      <w:proofErr w:type="spellEnd"/>
    </w:p>
    <w:p w14:paraId="70B0237A" w14:textId="77777777" w:rsidR="00DD4B34" w:rsidRPr="00DD4B34" w:rsidRDefault="00DD4B34" w:rsidP="00DD4B34">
      <w:pPr>
        <w:rPr>
          <w:rFonts w:ascii="Calibri" w:eastAsia="Times New Roman" w:hAnsi="Calibri" w:cs="Calibri"/>
          <w:color w:val="000000"/>
        </w:rPr>
      </w:pPr>
    </w:p>
    <w:p w14:paraId="304DFEC6" w14:textId="5D9A7CB8" w:rsidR="00DD4B34" w:rsidRPr="00DD4B34" w:rsidRDefault="00742111" w:rsidP="00DD4B3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Tour the St Cloud Paramount for the A</w:t>
      </w:r>
      <w:r w:rsidR="00DD4B34" w:rsidRPr="00DD4B34">
        <w:rPr>
          <w:rFonts w:ascii="Calibri" w:eastAsia="Times New Roman" w:hAnsi="Calibri" w:cs="Calibri"/>
          <w:color w:val="000000"/>
          <w:sz w:val="22"/>
          <w:szCs w:val="22"/>
        </w:rPr>
        <w:t xml:space="preserve">rts.  Included will be the theatre, the art studios, the gift </w:t>
      </w:r>
      <w:r>
        <w:rPr>
          <w:rFonts w:ascii="Calibri" w:eastAsia="Times New Roman" w:hAnsi="Calibri" w:cs="Calibri"/>
          <w:color w:val="000000"/>
          <w:sz w:val="22"/>
          <w:szCs w:val="22"/>
        </w:rPr>
        <w:t>shop and the Gallery on Germain</w:t>
      </w:r>
      <w:r w:rsidR="00DD4B34" w:rsidRPr="00DD4B34">
        <w:rPr>
          <w:rFonts w:ascii="Calibri" w:eastAsia="Times New Roman" w:hAnsi="Calibri" w:cs="Calibri"/>
          <w:color w:val="000000"/>
          <w:sz w:val="22"/>
          <w:szCs w:val="22"/>
        </w:rPr>
        <w:t xml:space="preserve">.  Parking is free. Leader: </w:t>
      </w:r>
      <w:r w:rsidR="005C3941" w:rsidRPr="00DD4B34">
        <w:rPr>
          <w:rFonts w:ascii="Calibri" w:eastAsia="Times New Roman" w:hAnsi="Calibri" w:cs="Calibri"/>
          <w:color w:val="000000"/>
          <w:sz w:val="22"/>
          <w:szCs w:val="22"/>
        </w:rPr>
        <w:t>Marge Bates</w:t>
      </w:r>
    </w:p>
    <w:p w14:paraId="3B33CAB8" w14:textId="77777777" w:rsidR="00DD4B34" w:rsidRPr="00DD4B34" w:rsidRDefault="00DD4B34" w:rsidP="00DD4B34">
      <w:pPr>
        <w:rPr>
          <w:rFonts w:ascii="Calibri" w:eastAsia="Times New Roman" w:hAnsi="Calibri" w:cs="Calibri"/>
          <w:color w:val="000000"/>
        </w:rPr>
      </w:pPr>
    </w:p>
    <w:p w14:paraId="4CF4D80C" w14:textId="77777777" w:rsidR="00DD4B34" w:rsidRDefault="00DD4B34" w:rsidP="00DD4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4B34">
        <w:rPr>
          <w:rFonts w:ascii="Calibri" w:eastAsia="Times New Roman" w:hAnsi="Calibri" w:cs="Calibri"/>
          <w:color w:val="000000"/>
          <w:sz w:val="22"/>
          <w:szCs w:val="22"/>
        </w:rPr>
        <w:t>Attend a Mindfulness session led by Trish Miller from Northwoods Congregation</w:t>
      </w:r>
      <w:r w:rsidRPr="00DD4B34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DD4B34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Note: for those staying overnight on Saturday, October 13th, you are welcome to attend a performance by the Trio con Brio Copenhagen, </w:t>
      </w:r>
      <w:r w:rsidR="005C3941" w:rsidRPr="00DD4B34">
        <w:rPr>
          <w:rFonts w:ascii="Calibri" w:eastAsia="Times New Roman" w:hAnsi="Calibri" w:cs="Calibri"/>
          <w:color w:val="000000"/>
          <w:sz w:val="22"/>
          <w:szCs w:val="22"/>
        </w:rPr>
        <w:t>sponsored</w:t>
      </w:r>
      <w:r w:rsidRPr="00DD4B34">
        <w:rPr>
          <w:rFonts w:ascii="Calibri" w:eastAsia="Times New Roman" w:hAnsi="Calibri" w:cs="Calibri"/>
          <w:color w:val="000000"/>
          <w:sz w:val="22"/>
          <w:szCs w:val="22"/>
        </w:rPr>
        <w:t xml:space="preserve"> by the St. Cloud Chamber Music Society; the Trio offers a fresh approach to repertoire for violin, cello, and piano.  Location and ticket price will be provided during the workshop.  Ozzie </w:t>
      </w:r>
      <w:proofErr w:type="spellStart"/>
      <w:r w:rsidRPr="00DD4B34">
        <w:rPr>
          <w:rFonts w:ascii="Calibri" w:eastAsia="Times New Roman" w:hAnsi="Calibri" w:cs="Calibri"/>
          <w:color w:val="000000"/>
          <w:sz w:val="22"/>
          <w:szCs w:val="22"/>
        </w:rPr>
        <w:t>Mayers</w:t>
      </w:r>
      <w:proofErr w:type="spellEnd"/>
      <w:r w:rsidRPr="00DD4B34">
        <w:rPr>
          <w:rFonts w:ascii="Calibri" w:eastAsia="Times New Roman" w:hAnsi="Calibri" w:cs="Calibri"/>
          <w:color w:val="000000"/>
          <w:sz w:val="22"/>
          <w:szCs w:val="22"/>
        </w:rPr>
        <w:t xml:space="preserve"> will provide directions to this event for those wishing to attend.</w:t>
      </w:r>
    </w:p>
    <w:p w14:paraId="68113114" w14:textId="77777777" w:rsidR="006866B4" w:rsidRDefault="006866B4" w:rsidP="00DD4B3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694BB9B" w14:textId="77777777" w:rsidR="006866B4" w:rsidRDefault="006866B4" w:rsidP="00DD4B3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2EE265D" w14:textId="77777777" w:rsidR="006866B4" w:rsidRPr="00DD4B34" w:rsidRDefault="006866B4" w:rsidP="00DD4B34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SCUUF will also host a potluck dinner at 6 p.m. for those staying overnight on Saturday.  Please RSVP to Pam Peterson (</w:t>
      </w:r>
      <w:hyperlink r:id="rId4" w:history="1">
        <w:r w:rsidRPr="00562A0D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pamelda4@gmail.com</w:t>
        </w:r>
      </w:hyperlink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) if you plan to attend. (No need for our guests to bring a dish.)</w:t>
      </w:r>
    </w:p>
    <w:p w14:paraId="45429DC5" w14:textId="77777777" w:rsidR="00B101E2" w:rsidRDefault="00B101E2"/>
    <w:sectPr w:rsidR="00B101E2" w:rsidSect="00F123F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34"/>
    <w:rsid w:val="005C3941"/>
    <w:rsid w:val="006866B4"/>
    <w:rsid w:val="00742111"/>
    <w:rsid w:val="007D0CCA"/>
    <w:rsid w:val="00B101E2"/>
    <w:rsid w:val="00DD4B34"/>
    <w:rsid w:val="00F1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CA488"/>
  <w14:defaultImageDpi w14:val="32767"/>
  <w15:chartTrackingRefBased/>
  <w15:docId w15:val="{871D3625-3A42-714A-9D6F-52244A6A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4B34"/>
  </w:style>
  <w:style w:type="character" w:styleId="Hyperlink">
    <w:name w:val="Hyperlink"/>
    <w:basedOn w:val="DefaultParagraphFont"/>
    <w:uiPriority w:val="99"/>
    <w:unhideWhenUsed/>
    <w:rsid w:val="00686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6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melda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Judy C.</dc:creator>
  <cp:keywords/>
  <dc:description/>
  <cp:lastModifiedBy>Foster, Judy C.</cp:lastModifiedBy>
  <cp:revision>7</cp:revision>
  <dcterms:created xsi:type="dcterms:W3CDTF">2018-09-02T21:24:00Z</dcterms:created>
  <dcterms:modified xsi:type="dcterms:W3CDTF">2018-09-03T16:16:00Z</dcterms:modified>
</cp:coreProperties>
</file>